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44" w:rsidRDefault="004E0F44" w:rsidP="004E0F44">
      <w:pPr>
        <w:spacing w:after="0" w:line="240" w:lineRule="auto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Załącznik nr 4</w:t>
      </w:r>
    </w:p>
    <w:p w:rsidR="004E0F44" w:rsidRPr="00A25925" w:rsidRDefault="004E0F44" w:rsidP="004E0F44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001"/>
      </w:tblGrid>
      <w:tr w:rsidR="004E0F44" w:rsidRPr="00A25925" w:rsidTr="00425D1A">
        <w:tc>
          <w:tcPr>
            <w:tcW w:w="9924" w:type="dxa"/>
            <w:gridSpan w:val="2"/>
            <w:vAlign w:val="center"/>
          </w:tcPr>
          <w:p w:rsidR="004E0F44" w:rsidRPr="00A25925" w:rsidRDefault="004E0F44" w:rsidP="00425D1A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KARTA ZGŁOSZENIOWA NA SPOTKANIE SIECI TEMATYCZNEJ ROPS I OWES</w:t>
            </w:r>
          </w:p>
          <w:p w:rsidR="004E0F44" w:rsidRPr="00A25925" w:rsidRDefault="004E0F44" w:rsidP="00425D1A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„………………………………………………</w:t>
            </w:r>
            <w:r w:rsidRPr="00A2592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”</w:t>
            </w:r>
          </w:p>
          <w:p w:rsidR="004E0F44" w:rsidRPr="00A25925" w:rsidRDefault="004E0F44" w:rsidP="00425D1A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4E0F44" w:rsidRPr="00A25925" w:rsidTr="00425D1A">
        <w:trPr>
          <w:trHeight w:val="70"/>
        </w:trPr>
        <w:tc>
          <w:tcPr>
            <w:tcW w:w="4923" w:type="dxa"/>
            <w:vAlign w:val="center"/>
          </w:tcPr>
          <w:p w:rsidR="004E0F44" w:rsidRPr="00A25925" w:rsidRDefault="004E0F44" w:rsidP="00425D1A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Termin:</w:t>
            </w:r>
          </w:p>
        </w:tc>
        <w:tc>
          <w:tcPr>
            <w:tcW w:w="5001" w:type="dxa"/>
            <w:vAlign w:val="center"/>
          </w:tcPr>
          <w:p w:rsidR="004E0F44" w:rsidRPr="00A25925" w:rsidRDefault="004E0F44" w:rsidP="00425D1A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</w:p>
        </w:tc>
      </w:tr>
    </w:tbl>
    <w:p w:rsidR="004E0F44" w:rsidRPr="00A25925" w:rsidRDefault="004E0F44" w:rsidP="004E0F44">
      <w:pPr>
        <w:spacing w:after="0" w:line="240" w:lineRule="auto"/>
        <w:rPr>
          <w:rFonts w:eastAsia="Calibri" w:cstheme="minorHAnsi"/>
          <w:bCs/>
          <w:sz w:val="10"/>
        </w:rPr>
      </w:pPr>
    </w:p>
    <w:p w:rsidR="004E0F44" w:rsidRPr="00C8679B" w:rsidRDefault="004E0F44" w:rsidP="004E0F44">
      <w:pPr>
        <w:spacing w:after="0" w:line="24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C8679B">
        <w:rPr>
          <w:rFonts w:eastAsia="Calibri" w:cstheme="minorHAnsi"/>
          <w:b/>
          <w:bCs/>
          <w:sz w:val="18"/>
          <w:szCs w:val="18"/>
        </w:rPr>
        <w:t>Prosimy o przesłanie wypełnionej karty zgłoszeniowej</w:t>
      </w:r>
      <w:r w:rsidRPr="00C8679B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na nr faksu 85 744 71 37 lub</w:t>
      </w:r>
    </w:p>
    <w:p w:rsidR="004E0F44" w:rsidRPr="00C8679B" w:rsidRDefault="004E0F44" w:rsidP="004E0F44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zeskanowanej na e-mail: </w:t>
      </w:r>
      <w:hyperlink r:id="rId7" w:history="1">
        <w:r w:rsidRPr="00C8679B">
          <w:rPr>
            <w:rFonts w:eastAsia="Calibri" w:cstheme="minorHAnsi"/>
            <w:b/>
            <w:bCs/>
            <w:color w:val="0000FF"/>
            <w:sz w:val="18"/>
            <w:szCs w:val="18"/>
            <w:u w:val="single"/>
          </w:rPr>
          <w:t>projektes@rops-bialystok.pl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sz w:val="18"/>
          <w:szCs w:val="18"/>
          <w:u w:val="single"/>
        </w:rPr>
        <w:t xml:space="preserve">do dnia </w:t>
      </w:r>
      <w:r>
        <w:rPr>
          <w:rFonts w:eastAsia="Calibri" w:cstheme="minorHAnsi"/>
          <w:b/>
          <w:sz w:val="18"/>
          <w:szCs w:val="18"/>
          <w:u w:val="single"/>
        </w:rPr>
        <w:t>…………………………</w:t>
      </w:r>
    </w:p>
    <w:p w:rsidR="004E0F44" w:rsidRPr="00C8679B" w:rsidRDefault="004E0F44" w:rsidP="004E0F44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:rsidR="004E0F44" w:rsidRPr="00C8679B" w:rsidRDefault="004E0F44" w:rsidP="004E0F44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tbl>
      <w:tblPr>
        <w:tblW w:w="9906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4E0F44" w:rsidRPr="00424C77" w:rsidTr="00425D1A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hRule="exact" w:val="680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ADRES ZAMELDOWANIA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E0F44" w:rsidRPr="00424C77" w:rsidTr="00425D1A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E0F44" w:rsidRPr="00424C77" w:rsidTr="00425D1A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tradycyjne</w:t>
            </w:r>
          </w:p>
          <w:p w:rsidR="004E0F44" w:rsidRPr="00FE3C80" w:rsidRDefault="004E0F44" w:rsidP="00425D1A">
            <w:pPr>
              <w:spacing w:before="80" w:after="0" w:line="240" w:lineRule="auto"/>
              <w:rPr>
                <w:rFonts w:cstheme="minorHAnsi"/>
                <w:b/>
                <w:sz w:val="14"/>
                <w:szCs w:val="18"/>
              </w:rPr>
            </w:pPr>
          </w:p>
          <w:p w:rsidR="004E0F44" w:rsidRPr="00424C77" w:rsidRDefault="004E0F44" w:rsidP="00425D1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</w:tc>
      </w:tr>
      <w:tr w:rsidR="004E0F44" w:rsidRPr="00424C77" w:rsidTr="00425D1A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E0F44" w:rsidRPr="00424C77" w:rsidTr="00425D1A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44" w:rsidRPr="00424C77" w:rsidRDefault="004E0F44" w:rsidP="00425D1A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E0F44" w:rsidRPr="00424C77" w:rsidTr="00425D1A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 przypadku osób ze szczególnymi potrzebami w rozumieniu ustawy z dnia 19 lipca 2019 r. o zapewnieniu dostępności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spotkania Sieci Tematycznej OWES i ROPS 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F44" w:rsidRPr="00424C77" w:rsidRDefault="004E0F44" w:rsidP="00425D1A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4E0F44" w:rsidRPr="00424C77" w:rsidTr="00425D1A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4E0F44" w:rsidRPr="00424C77" w:rsidRDefault="004E0F44" w:rsidP="00425D1A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Podpisanie karty jest równoznaczne z zapoznaniem się z Regulaminem rekrutacji i udziału w projekcie </w:t>
            </w:r>
            <w:r>
              <w:rPr>
                <w:rFonts w:eastAsia="Calibri" w:cstheme="minorHAnsi"/>
                <w:b/>
                <w:i/>
                <w:sz w:val="16"/>
                <w:szCs w:val="16"/>
              </w:rPr>
              <w:t>dostępnym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na </w:t>
            </w:r>
            <w:hyperlink r:id="rId8" w:history="1">
              <w:r w:rsidRPr="00424C77">
                <w:rPr>
                  <w:rFonts w:eastAsia="Calibri" w:cstheme="minorHAnsi"/>
                  <w:b/>
                  <w:i/>
                  <w:color w:val="0000FF"/>
                  <w:sz w:val="16"/>
                  <w:szCs w:val="16"/>
                  <w:u w:val="single"/>
                </w:rPr>
                <w:t>www.podlaskaekonomiaspoleczna.pl</w:t>
              </w:r>
            </w:hyperlink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ze zgłoszeniem się na </w:t>
            </w:r>
            <w:r>
              <w:rPr>
                <w:rFonts w:eastAsia="Calibri" w:cstheme="minorHAnsi"/>
                <w:b/>
                <w:i/>
                <w:sz w:val="16"/>
                <w:szCs w:val="16"/>
              </w:rPr>
              <w:t>Spotkanie Sieci Tematycznej ROPS i OWES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, obowiązkiem uczestnictwa w niej oraz niezwłocznego poinformowania organizatorów </w:t>
            </w:r>
            <w:r>
              <w:rPr>
                <w:rFonts w:eastAsia="Calibri" w:cstheme="minorHAnsi"/>
                <w:b/>
                <w:i/>
                <w:sz w:val="16"/>
                <w:szCs w:val="16"/>
              </w:rPr>
              <w:t>spotkania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 wszelkich zmianach dotyczących powyżej podanych informacji. Ewentualną rezygnację należy zgłaszać nie później niż 3  dni przed </w:t>
            </w:r>
            <w:r>
              <w:rPr>
                <w:rFonts w:eastAsia="Calibri" w:cstheme="minorHAnsi"/>
                <w:b/>
                <w:i/>
                <w:sz w:val="16"/>
                <w:szCs w:val="16"/>
              </w:rPr>
              <w:t>spotkaniem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. W przypadku rezygnacji w terminie krótszym niż 3 dni, Beneficjent Ostateczny zobowiązuje się do zgłoszenia osoby z jego miejsca zatrudnienia, która  zastąpi go w </w:t>
            </w:r>
            <w:r>
              <w:rPr>
                <w:rFonts w:eastAsia="Calibri" w:cstheme="minorHAnsi"/>
                <w:b/>
                <w:i/>
                <w:sz w:val="16"/>
                <w:szCs w:val="16"/>
              </w:rPr>
              <w:t>spotkaniu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</w:t>
            </w:r>
          </w:p>
        </w:tc>
      </w:tr>
    </w:tbl>
    <w:p w:rsidR="004E0F44" w:rsidRPr="00C8679B" w:rsidRDefault="004E0F44" w:rsidP="004E0F44">
      <w:pPr>
        <w:spacing w:after="0" w:line="240" w:lineRule="auto"/>
        <w:rPr>
          <w:rFonts w:eastAsia="Calibri" w:cstheme="minorHAnsi"/>
          <w:b/>
          <w:i/>
          <w:sz w:val="6"/>
        </w:rPr>
      </w:pPr>
    </w:p>
    <w:p w:rsidR="004E0F44" w:rsidRDefault="004E0F44" w:rsidP="004E0F44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:rsidR="004E0F44" w:rsidRPr="00C8679B" w:rsidRDefault="004E0F44" w:rsidP="004E0F44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:rsidR="004E0F44" w:rsidRDefault="004E0F44" w:rsidP="004E0F44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4E0F44" w:rsidRDefault="004E0F44" w:rsidP="004E0F44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4E0F44" w:rsidRDefault="004E0F44" w:rsidP="004E0F44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4E0F44" w:rsidRPr="00C8679B" w:rsidRDefault="004E0F44" w:rsidP="004E0F44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4E0F44" w:rsidRPr="00C8679B" w:rsidRDefault="004E0F44" w:rsidP="004E0F44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:rsidR="004E0F44" w:rsidRPr="00C8679B" w:rsidRDefault="004E0F44" w:rsidP="004E0F44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:rsidR="004E0F44" w:rsidRDefault="004E0F44" w:rsidP="004E0F44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4E0F44" w:rsidRPr="004E0F44" w:rsidRDefault="004E0F44" w:rsidP="004E0F44">
      <w:pPr>
        <w:spacing w:after="0" w:line="240" w:lineRule="auto"/>
        <w:ind w:left="3540" w:firstLine="708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  <w:r>
        <w:rPr>
          <w:rFonts w:eastAsia="Calibri" w:cstheme="minorHAnsi"/>
          <w:b/>
          <w:i/>
          <w:vertAlign w:val="superscript"/>
        </w:rPr>
        <w:br w:type="page"/>
      </w:r>
    </w:p>
    <w:p w:rsidR="004E0F44" w:rsidRPr="006D3FD3" w:rsidRDefault="004E0F44" w:rsidP="004E0F44">
      <w:pPr>
        <w:spacing w:after="0" w:line="240" w:lineRule="auto"/>
        <w:jc w:val="center"/>
        <w:rPr>
          <w:rFonts w:cstheme="minorHAnsi"/>
          <w:b/>
        </w:rPr>
      </w:pPr>
      <w:r w:rsidRPr="006D3FD3">
        <w:rPr>
          <w:rFonts w:cstheme="minorHAnsi"/>
          <w:b/>
        </w:rPr>
        <w:lastRenderedPageBreak/>
        <w:t>ZGODA NA PRZETWARZANIE DANYCH OSOBOWYCH</w:t>
      </w:r>
    </w:p>
    <w:p w:rsidR="004E0F44" w:rsidRPr="006D3FD3" w:rsidRDefault="004E0F44" w:rsidP="004E0F44">
      <w:pPr>
        <w:spacing w:after="0" w:line="240" w:lineRule="auto"/>
        <w:jc w:val="both"/>
        <w:rPr>
          <w:rFonts w:cstheme="minorHAnsi"/>
        </w:rPr>
      </w:pPr>
    </w:p>
    <w:p w:rsidR="004E0F44" w:rsidRPr="006D3FD3" w:rsidRDefault="004E0F44" w:rsidP="004E0F44">
      <w:pPr>
        <w:spacing w:after="0" w:line="240" w:lineRule="auto"/>
        <w:jc w:val="both"/>
        <w:rPr>
          <w:rFonts w:cstheme="minorHAnsi"/>
        </w:rPr>
      </w:pPr>
      <w:r w:rsidRPr="006D3FD3">
        <w:rPr>
          <w:rFonts w:cstheme="minorHAnsi"/>
        </w:rPr>
        <w:t>Zgodnie z art. 6 ust. 1 lit. a oraz art. 9 ust. 2 lit. a R</w:t>
      </w:r>
      <w:r w:rsidRPr="006D3FD3">
        <w:rPr>
          <w:rFonts w:eastAsia="Lucida Sans Unicode" w:cstheme="minorHAnsi"/>
          <w:kern w:val="2"/>
          <w:lang w:eastAsia="ar-SA"/>
        </w:rPr>
        <w:t xml:space="preserve">ozporządzenia Parlamentu Europejskiego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i Rady (UE) 2016/679 z dnia 27 kwietnia 2016 r. w sprawie ochrony osób fizycznych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6D3FD3">
        <w:rPr>
          <w:rFonts w:cstheme="minorHAnsi"/>
        </w:rPr>
        <w:t>(Dz. Urz. UE. L. 2016.119.1)</w:t>
      </w:r>
      <w:r w:rsidRPr="006D3FD3">
        <w:rPr>
          <w:rFonts w:eastAsia="Lucida Sans Unicode" w:cstheme="minorHAnsi"/>
          <w:kern w:val="2"/>
          <w:lang w:eastAsia="ar-SA"/>
        </w:rPr>
        <w:t>,</w:t>
      </w:r>
      <w:r w:rsidRPr="006D3FD3">
        <w:rPr>
          <w:rFonts w:cstheme="minorHAnsi"/>
          <w:color w:val="000000"/>
        </w:rPr>
        <w:t xml:space="preserve"> </w:t>
      </w:r>
      <w:r w:rsidRPr="006D3FD3">
        <w:rPr>
          <w:rFonts w:cstheme="minorHAnsi"/>
        </w:rPr>
        <w:t>wyrażam zgodę na przetwarzanie moich danych osobowych wskazanych w karcie zgłoszeniowej do projektu „Koordynacja i monitorowanie rozwoju ekonomii społecznej w regionie</w:t>
      </w:r>
      <w:r w:rsidR="00D84A06">
        <w:rPr>
          <w:rFonts w:cstheme="minorHAnsi"/>
        </w:rPr>
        <w:t xml:space="preserve"> w 2022 r.</w:t>
      </w:r>
      <w:r w:rsidRPr="006D3FD3">
        <w:rPr>
          <w:rFonts w:cstheme="minorHAnsi"/>
        </w:rPr>
        <w:t>” realizowanego przez Regionalny Ośrodek Polityki Społecznej w Białymstoku, oraz danych wrażliwych, zbieranych do Podsystemu Monitorowania Europejskiego Funduszu Społecznego, w związk</w:t>
      </w:r>
      <w:r>
        <w:rPr>
          <w:rFonts w:cstheme="minorHAnsi"/>
        </w:rPr>
        <w:t xml:space="preserve">u ze zgłoszeniem na spotkanie Sieci Tematycznej OWES i ROPS </w:t>
      </w:r>
      <w:r w:rsidRPr="006D3FD3">
        <w:rPr>
          <w:rFonts w:cstheme="minorHAnsi"/>
        </w:rPr>
        <w:t>.............................</w:t>
      </w:r>
      <w:r w:rsidR="00D84A06">
        <w:rPr>
          <w:rFonts w:cstheme="minorHAnsi"/>
        </w:rPr>
        <w:t>.................</w:t>
      </w:r>
      <w:bookmarkStart w:id="0" w:name="_GoBack"/>
      <w:bookmarkEnd w:id="0"/>
    </w:p>
    <w:p w:rsidR="004E0F44" w:rsidRPr="006D3FD3" w:rsidRDefault="004E0F44" w:rsidP="004E0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E0F44" w:rsidRPr="006D3FD3" w:rsidRDefault="004E0F44" w:rsidP="004E0F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557">
        <w:rPr>
          <w:rFonts w:cstheme="minorHAnsi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4E0F44" w:rsidRDefault="004E0F44" w:rsidP="004E0F44">
      <w:pPr>
        <w:spacing w:after="0" w:line="240" w:lineRule="auto"/>
        <w:jc w:val="both"/>
        <w:rPr>
          <w:rFonts w:cstheme="minorHAnsi"/>
        </w:rPr>
      </w:pPr>
    </w:p>
    <w:p w:rsidR="004E0F44" w:rsidRPr="006D3FD3" w:rsidRDefault="004E0F44" w:rsidP="004E0F44">
      <w:pPr>
        <w:spacing w:after="0" w:line="240" w:lineRule="auto"/>
        <w:jc w:val="both"/>
        <w:rPr>
          <w:rFonts w:cstheme="minorHAnsi"/>
        </w:rPr>
      </w:pPr>
    </w:p>
    <w:p w:rsidR="004E0F44" w:rsidRPr="006D3FD3" w:rsidRDefault="004E0F44" w:rsidP="004E0F44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:rsidR="004E0F44" w:rsidRPr="006D3FD3" w:rsidRDefault="004E0F44" w:rsidP="004E0F44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p w:rsidR="004E0F44" w:rsidRDefault="004E0F44" w:rsidP="004E0F44">
      <w:pPr>
        <w:spacing w:after="0"/>
        <w:rPr>
          <w:rFonts w:eastAsia="Calibri" w:cstheme="minorHAnsi"/>
          <w:b/>
          <w:i/>
          <w:vertAlign w:val="superscript"/>
        </w:rPr>
      </w:pPr>
    </w:p>
    <w:p w:rsidR="004E0F44" w:rsidRPr="00C8679B" w:rsidRDefault="004E0F44" w:rsidP="004E0F44">
      <w:pPr>
        <w:spacing w:after="0"/>
        <w:rPr>
          <w:rFonts w:eastAsia="Calibri" w:cstheme="minorHAnsi"/>
          <w:b/>
          <w:i/>
          <w:vertAlign w:val="superscript"/>
        </w:rPr>
      </w:pPr>
    </w:p>
    <w:p w:rsidR="00EF43EC" w:rsidRPr="004E0F44" w:rsidRDefault="00EF43EC" w:rsidP="004E0F44"/>
    <w:sectPr w:rsidR="00EF43EC" w:rsidRPr="004E0F44" w:rsidSect="0028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4E0F44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84A06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aekonomiaspoleczn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ktes@rops-bialystok.p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3</cp:revision>
  <cp:lastPrinted>2018-02-20T12:19:00Z</cp:lastPrinted>
  <dcterms:created xsi:type="dcterms:W3CDTF">2022-04-06T07:46:00Z</dcterms:created>
  <dcterms:modified xsi:type="dcterms:W3CDTF">2022-04-06T07:48:00Z</dcterms:modified>
</cp:coreProperties>
</file>