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B32" w:rsidRPr="003C3FA0" w:rsidRDefault="00616B32" w:rsidP="00616B32">
      <w:pPr>
        <w:spacing w:after="0" w:line="240" w:lineRule="auto"/>
        <w:rPr>
          <w:rFonts w:ascii="Calibri" w:hAnsi="Calibri" w:cs="Calibri"/>
        </w:rPr>
      </w:pPr>
      <w:r w:rsidRPr="003C3FA0">
        <w:rPr>
          <w:rFonts w:ascii="Calibri" w:hAnsi="Calibri" w:cs="Calibri"/>
        </w:rPr>
        <w:t xml:space="preserve">Załącznik nr </w:t>
      </w:r>
      <w:r>
        <w:rPr>
          <w:rFonts w:ascii="Calibri" w:hAnsi="Calibri" w:cs="Calibri"/>
        </w:rPr>
        <w:t>5</w:t>
      </w:r>
      <w:bookmarkStart w:id="0" w:name="_GoBack"/>
      <w:bookmarkEnd w:id="0"/>
    </w:p>
    <w:p w:rsidR="00616B32" w:rsidRPr="00EA77B5" w:rsidRDefault="00616B32" w:rsidP="00616B32">
      <w:pPr>
        <w:spacing w:after="0" w:line="240" w:lineRule="auto"/>
        <w:jc w:val="center"/>
        <w:rPr>
          <w:rFonts w:ascii="Calibri" w:hAnsi="Calibri" w:cs="Calibri"/>
          <w:b/>
        </w:rPr>
      </w:pPr>
      <w:r w:rsidRPr="00EA77B5">
        <w:rPr>
          <w:rFonts w:ascii="Calibri" w:hAnsi="Calibri" w:cs="Calibri"/>
          <w:b/>
        </w:rPr>
        <w:t>ZGODA NA PRZETWARZANIE DANYCH OSOBOWYCH</w:t>
      </w:r>
    </w:p>
    <w:p w:rsidR="00616B32" w:rsidRPr="00EA77B5" w:rsidRDefault="00616B32" w:rsidP="00616B32">
      <w:pPr>
        <w:spacing w:after="0" w:line="240" w:lineRule="auto"/>
        <w:jc w:val="both"/>
        <w:rPr>
          <w:rFonts w:ascii="Calibri" w:hAnsi="Calibri" w:cs="Calibri"/>
        </w:rPr>
      </w:pPr>
    </w:p>
    <w:p w:rsidR="00616B32" w:rsidRPr="00EA77B5" w:rsidRDefault="00616B32" w:rsidP="00616B32">
      <w:pPr>
        <w:spacing w:after="0" w:line="240" w:lineRule="auto"/>
        <w:jc w:val="both"/>
        <w:rPr>
          <w:rFonts w:ascii="Calibri" w:hAnsi="Calibri" w:cs="Calibri"/>
        </w:rPr>
      </w:pPr>
      <w:r w:rsidRPr="00EA77B5">
        <w:rPr>
          <w:rFonts w:ascii="Calibri" w:hAnsi="Calibri" w:cs="Calibri"/>
        </w:rPr>
        <w:t>Zgodnie z art. 6 ust. 1 lit. a oraz art. 9 ust. 2 lit. a R</w:t>
      </w:r>
      <w:r w:rsidRPr="00EA77B5">
        <w:rPr>
          <w:rFonts w:ascii="Calibri" w:eastAsia="Lucida Sans Unicode" w:hAnsi="Calibri" w:cs="Calibri"/>
          <w:kern w:val="2"/>
          <w:lang w:eastAsia="ar-SA"/>
        </w:rPr>
        <w:t xml:space="preserve">ozporządzenia Parlamentu Europejskiego </w:t>
      </w:r>
      <w:r w:rsidRPr="00EA77B5">
        <w:rPr>
          <w:rFonts w:ascii="Calibri" w:eastAsia="Lucida Sans Unicode" w:hAnsi="Calibri" w:cs="Calibri"/>
          <w:kern w:val="2"/>
          <w:lang w:eastAsia="ar-SA"/>
        </w:rPr>
        <w:br/>
        <w:t xml:space="preserve">i Rady (UE) 2016/679 z dnia 27 kwietnia 2016 r. w sprawie ochrony osób fizycznych </w:t>
      </w:r>
      <w:r w:rsidRPr="00EA77B5">
        <w:rPr>
          <w:rFonts w:ascii="Calibri" w:eastAsia="Lucida Sans Unicode" w:hAnsi="Calibri" w:cs="Calibri"/>
          <w:kern w:val="2"/>
          <w:lang w:eastAsia="ar-SA"/>
        </w:rPr>
        <w:br/>
        <w:t xml:space="preserve">w związku z przetwarzaniem danych osobowych i w sprawie swobodnego przepływu takich danych oraz uchylenia dyrektywy 95/46/WE (ogólne rozporządzenie o ochronie danych), </w:t>
      </w:r>
      <w:r w:rsidRPr="00EA77B5">
        <w:rPr>
          <w:rFonts w:ascii="Calibri" w:hAnsi="Calibri" w:cs="Calibri"/>
        </w:rPr>
        <w:t>(Dz. Urz. UE. L. 2016.119.1)</w:t>
      </w:r>
      <w:r w:rsidRPr="00EA77B5">
        <w:rPr>
          <w:rFonts w:ascii="Calibri" w:eastAsia="Lucida Sans Unicode" w:hAnsi="Calibri" w:cs="Calibri"/>
          <w:kern w:val="2"/>
          <w:lang w:eastAsia="ar-SA"/>
        </w:rPr>
        <w:t>,</w:t>
      </w:r>
      <w:r w:rsidRPr="00EA77B5">
        <w:rPr>
          <w:rFonts w:ascii="Calibri" w:hAnsi="Calibri" w:cs="Calibri"/>
          <w:color w:val="000000"/>
        </w:rPr>
        <w:t xml:space="preserve"> </w:t>
      </w:r>
      <w:r w:rsidRPr="00EA77B5">
        <w:rPr>
          <w:rFonts w:ascii="Calibri" w:hAnsi="Calibri" w:cs="Calibri"/>
        </w:rPr>
        <w:t>wyrażam zgodę na przetwarzanie moich danych osobowych wskazanych w karcie zgłoszeniowej do projektu „Koordynacja i monitorowanie rozwoju ekonomii społecznej w regionie</w:t>
      </w:r>
      <w:r>
        <w:rPr>
          <w:rFonts w:ascii="Calibri" w:hAnsi="Calibri" w:cs="Calibri"/>
        </w:rPr>
        <w:t xml:space="preserve"> w 2022 r.</w:t>
      </w:r>
      <w:r w:rsidRPr="00EA77B5">
        <w:rPr>
          <w:rFonts w:ascii="Calibri" w:hAnsi="Calibri" w:cs="Calibri"/>
        </w:rPr>
        <w:t>” realizowanego przez Regionalny Ośrodek Polityki Społecznej w Białymstoku, oraz danych wrażliwych, zbieranych do Podsystemu Monitorowania Europejskiego Funduszu Społecznego, w związku ze zgłoszeniem na działanie pn.....................................</w:t>
      </w:r>
    </w:p>
    <w:p w:rsidR="00616B32" w:rsidRPr="00EA77B5" w:rsidRDefault="00616B32" w:rsidP="00616B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16B32" w:rsidRPr="00EA77B5" w:rsidRDefault="00616B32" w:rsidP="00616B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A77B5">
        <w:rPr>
          <w:rFonts w:ascii="Calibri" w:hAnsi="Calibri" w:cs="Calibri"/>
        </w:rPr>
        <w:t xml:space="preserve">Jednocześnie oświadczam, że udzielam zgody dobrowolnie oraz że zostałam/em poinformowana/y o przysługującym mi prawie dostępu do treści moich danych oraz ich sprostowania, przenoszenia </w:t>
      </w:r>
      <w:r>
        <w:rPr>
          <w:rFonts w:ascii="Calibri" w:hAnsi="Calibri" w:cs="Calibri"/>
        </w:rPr>
        <w:br/>
      </w:r>
      <w:r w:rsidRPr="00EA77B5">
        <w:rPr>
          <w:rFonts w:ascii="Calibri" w:hAnsi="Calibri" w:cs="Calibri"/>
        </w:rPr>
        <w:t>i usunięcia, a także prawo do ograniczenia przetwarzania danych, jak również prawo do cofnięcia zgody na ich przetwarzanie w dowolnym momencie bez wpływu na zgodność z prawem przetwarzania, którego dokonano na podstawie zgody przed jej cofnięciem.</w:t>
      </w:r>
    </w:p>
    <w:p w:rsidR="00616B32" w:rsidRPr="00EA77B5" w:rsidRDefault="00616B32" w:rsidP="00616B32">
      <w:pPr>
        <w:spacing w:after="0" w:line="240" w:lineRule="auto"/>
        <w:jc w:val="both"/>
        <w:rPr>
          <w:rFonts w:ascii="Calibri" w:hAnsi="Calibri" w:cs="Calibri"/>
        </w:rPr>
      </w:pPr>
    </w:p>
    <w:p w:rsidR="00616B32" w:rsidRPr="00EA77B5" w:rsidRDefault="00616B32" w:rsidP="00616B32">
      <w:pPr>
        <w:spacing w:after="0" w:line="240" w:lineRule="auto"/>
        <w:jc w:val="both"/>
        <w:rPr>
          <w:rFonts w:ascii="Calibri" w:hAnsi="Calibri" w:cs="Calibri"/>
        </w:rPr>
      </w:pPr>
    </w:p>
    <w:p w:rsidR="00616B32" w:rsidRDefault="00616B32" w:rsidP="00616B32">
      <w:pPr>
        <w:spacing w:after="0" w:line="240" w:lineRule="auto"/>
        <w:jc w:val="both"/>
        <w:rPr>
          <w:rFonts w:ascii="Calibri" w:hAnsi="Calibri" w:cs="Calibri"/>
        </w:rPr>
      </w:pPr>
    </w:p>
    <w:p w:rsidR="00616B32" w:rsidRPr="00EA77B5" w:rsidRDefault="00616B32" w:rsidP="00616B32">
      <w:pPr>
        <w:spacing w:after="0" w:line="240" w:lineRule="auto"/>
        <w:jc w:val="both"/>
        <w:rPr>
          <w:rFonts w:ascii="Calibri" w:hAnsi="Calibri" w:cs="Calibri"/>
        </w:rPr>
      </w:pPr>
      <w:r w:rsidRPr="00EA77B5">
        <w:rPr>
          <w:rFonts w:ascii="Calibri" w:hAnsi="Calibri" w:cs="Calibri"/>
        </w:rPr>
        <w:t>………………………………………………</w:t>
      </w:r>
      <w:r>
        <w:rPr>
          <w:rFonts w:ascii="Calibri" w:hAnsi="Calibri" w:cs="Calibri"/>
        </w:rPr>
        <w:t xml:space="preserve">                                                        ……………………………………………………………</w:t>
      </w:r>
    </w:p>
    <w:p w:rsidR="00616B32" w:rsidRPr="00EA77B5" w:rsidRDefault="00616B32" w:rsidP="00616B32">
      <w:pPr>
        <w:spacing w:after="0" w:line="240" w:lineRule="auto"/>
        <w:ind w:firstLine="708"/>
        <w:jc w:val="both"/>
        <w:rPr>
          <w:rFonts w:ascii="Calibri" w:hAnsi="Calibri" w:cs="Calibri"/>
        </w:rPr>
      </w:pPr>
      <w:r w:rsidRPr="00EA77B5">
        <w:rPr>
          <w:rFonts w:ascii="Calibri" w:hAnsi="Calibri" w:cs="Calibri"/>
        </w:rPr>
        <w:t xml:space="preserve">miejscowość, data   </w:t>
      </w:r>
      <w:r w:rsidRPr="00EA77B5">
        <w:rPr>
          <w:rFonts w:ascii="Calibri" w:hAnsi="Calibri" w:cs="Calibri"/>
        </w:rPr>
        <w:tab/>
      </w:r>
      <w:r w:rsidRPr="00EA77B5">
        <w:rPr>
          <w:rFonts w:ascii="Calibri" w:hAnsi="Calibri" w:cs="Calibri"/>
        </w:rPr>
        <w:tab/>
      </w:r>
      <w:r w:rsidRPr="00EA77B5">
        <w:rPr>
          <w:rFonts w:ascii="Calibri" w:hAnsi="Calibri" w:cs="Calibri"/>
        </w:rPr>
        <w:tab/>
      </w:r>
      <w:r w:rsidRPr="00EA77B5">
        <w:rPr>
          <w:rFonts w:ascii="Calibri" w:hAnsi="Calibri" w:cs="Calibri"/>
        </w:rPr>
        <w:tab/>
      </w:r>
      <w:r w:rsidRPr="00EA77B5">
        <w:rPr>
          <w:rFonts w:ascii="Calibri" w:hAnsi="Calibri" w:cs="Calibri"/>
        </w:rPr>
        <w:tab/>
      </w:r>
      <w:r w:rsidRPr="00EA77B5">
        <w:rPr>
          <w:rFonts w:ascii="Calibri" w:hAnsi="Calibri" w:cs="Calibri"/>
        </w:rPr>
        <w:tab/>
        <w:t>czytelny podpis</w:t>
      </w:r>
    </w:p>
    <w:p w:rsidR="00616B32" w:rsidRPr="00EA77B5" w:rsidRDefault="00616B32" w:rsidP="00616B32">
      <w:pPr>
        <w:spacing w:after="0" w:line="240" w:lineRule="auto"/>
        <w:rPr>
          <w:rFonts w:ascii="Calibri" w:hAnsi="Calibri" w:cs="Calibri"/>
        </w:rPr>
      </w:pPr>
    </w:p>
    <w:p w:rsidR="00616B32" w:rsidRPr="00EA77B5" w:rsidRDefault="00616B32" w:rsidP="00616B32">
      <w:pPr>
        <w:tabs>
          <w:tab w:val="left" w:pos="5190"/>
        </w:tabs>
        <w:rPr>
          <w:rFonts w:ascii="Calibri" w:hAnsi="Calibri" w:cs="Calibri"/>
        </w:rPr>
      </w:pPr>
    </w:p>
    <w:p w:rsidR="00616B32" w:rsidRPr="00EA77B5" w:rsidRDefault="00616B32" w:rsidP="00616B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EA77B5">
        <w:rPr>
          <w:rFonts w:ascii="Calibri" w:hAnsi="Calibri" w:cs="Calibri"/>
          <w:b/>
        </w:rPr>
        <w:t>ZGODA NA PUBLIKACJĘ WIZERUNKU W MEDIACH</w:t>
      </w:r>
    </w:p>
    <w:p w:rsidR="00616B32" w:rsidRPr="00EA77B5" w:rsidRDefault="00616B32" w:rsidP="00616B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16B32" w:rsidRPr="00EA77B5" w:rsidRDefault="00616B32" w:rsidP="00616B32">
      <w:pPr>
        <w:spacing w:line="240" w:lineRule="auto"/>
        <w:jc w:val="both"/>
        <w:rPr>
          <w:rFonts w:ascii="Calibri" w:hAnsi="Calibri" w:cs="Calibri"/>
        </w:rPr>
      </w:pPr>
      <w:r w:rsidRPr="00EA77B5">
        <w:rPr>
          <w:rFonts w:ascii="Calibri" w:hAnsi="Calibri" w:cs="Calibri"/>
        </w:rPr>
        <w:t>Zgodnie z art. 6 ust. 1 lit. a R</w:t>
      </w:r>
      <w:r w:rsidRPr="00EA77B5">
        <w:rPr>
          <w:rFonts w:ascii="Calibri" w:eastAsia="Lucida Sans Unicode" w:hAnsi="Calibri" w:cs="Calibri"/>
          <w:kern w:val="2"/>
          <w:lang w:eastAsia="ar-SA"/>
        </w:rPr>
        <w:t xml:space="preserve">ozporządzenia Parlamentu Europejskiego i Rady (UE) 2016/679 z dnia </w:t>
      </w:r>
      <w:r>
        <w:rPr>
          <w:rFonts w:ascii="Calibri" w:eastAsia="Lucida Sans Unicode" w:hAnsi="Calibri" w:cs="Calibri"/>
          <w:kern w:val="2"/>
          <w:lang w:eastAsia="ar-SA"/>
        </w:rPr>
        <w:br/>
      </w:r>
      <w:r w:rsidRPr="00EA77B5">
        <w:rPr>
          <w:rFonts w:ascii="Calibri" w:eastAsia="Lucida Sans Unicode" w:hAnsi="Calibri" w:cs="Calibri"/>
          <w:kern w:val="2"/>
          <w:lang w:eastAsia="ar-SA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danych), </w:t>
      </w:r>
      <w:r w:rsidRPr="00EA77B5">
        <w:rPr>
          <w:rFonts w:ascii="Calibri" w:hAnsi="Calibri" w:cs="Calibri"/>
        </w:rPr>
        <w:t>(Dz. Urz. UE. L. 2016.119.1) wyrażam zgodę na przetwarzanie moich danych osobowych wizerunkowych związanych z udziałem w projekcie „Koordynacja i monitorowanie rozwoju ekonomii społecznej w regionie</w:t>
      </w:r>
      <w:r>
        <w:rPr>
          <w:rFonts w:ascii="Calibri" w:hAnsi="Calibri" w:cs="Calibri"/>
        </w:rPr>
        <w:t xml:space="preserve"> w 2022 r.</w:t>
      </w:r>
      <w:r w:rsidRPr="00EA77B5">
        <w:rPr>
          <w:rFonts w:ascii="Calibri" w:hAnsi="Calibri" w:cs="Calibri"/>
        </w:rPr>
        <w:t>” realizowanym przez Regionalny Ośrodek Polityki Społecznej w Białymstoku w przestrzeni publicznej i w mediach do celów promocyjno-informacyjnych Projektu, bez roszczenia jakiegokolwiek wynagrodzenia z tego tytułu.</w:t>
      </w:r>
    </w:p>
    <w:p w:rsidR="00616B32" w:rsidRPr="00EA77B5" w:rsidRDefault="00616B32" w:rsidP="00616B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A77B5">
        <w:rPr>
          <w:rFonts w:ascii="Calibri" w:hAnsi="Calibri" w:cs="Calibri"/>
        </w:rPr>
        <w:t xml:space="preserve">Jednocześnie oświadczam, że udzielam zgody dobrowolnie oraz że zostałam/em poinformowana/y o przysługującym mi prawie dostępu do treści moich danych oraz ich sprostowania, przenoszenia </w:t>
      </w:r>
      <w:r>
        <w:rPr>
          <w:rFonts w:ascii="Calibri" w:hAnsi="Calibri" w:cs="Calibri"/>
        </w:rPr>
        <w:br/>
      </w:r>
      <w:r w:rsidRPr="00EA77B5">
        <w:rPr>
          <w:rFonts w:ascii="Calibri" w:hAnsi="Calibri" w:cs="Calibri"/>
        </w:rPr>
        <w:t>i usunięcia, a także prawo do ograniczenia przetwarzania danych, jak również prawo do cofnięcia zgody na ich przetwarzanie w dowolnym momencie bez wpływu na zgodność z prawem przetwarzania, którego dokonano na podstawie zgody przed jej cofnięciem.</w:t>
      </w:r>
    </w:p>
    <w:p w:rsidR="00616B32" w:rsidRDefault="00616B32" w:rsidP="00616B32">
      <w:pPr>
        <w:rPr>
          <w:rFonts w:ascii="Calibri" w:hAnsi="Calibri" w:cs="Calibri"/>
        </w:rPr>
      </w:pPr>
    </w:p>
    <w:p w:rsidR="00616B32" w:rsidRPr="00EA77B5" w:rsidRDefault="00616B32" w:rsidP="00616B32">
      <w:pPr>
        <w:rPr>
          <w:rFonts w:ascii="Calibri" w:hAnsi="Calibri" w:cs="Calibri"/>
        </w:rPr>
      </w:pPr>
    </w:p>
    <w:p w:rsidR="00616B32" w:rsidRPr="00EA77B5" w:rsidRDefault="00616B32" w:rsidP="00616B32">
      <w:pPr>
        <w:spacing w:after="0" w:line="240" w:lineRule="auto"/>
        <w:jc w:val="both"/>
        <w:rPr>
          <w:rFonts w:ascii="Calibri" w:hAnsi="Calibri" w:cs="Calibri"/>
          <w:i/>
        </w:rPr>
      </w:pPr>
      <w:r w:rsidRPr="00EA77B5">
        <w:rPr>
          <w:rFonts w:ascii="Calibri" w:hAnsi="Calibri" w:cs="Calibri"/>
          <w:i/>
        </w:rPr>
        <w:t xml:space="preserve">…………………………………………..                                          </w:t>
      </w:r>
      <w:r>
        <w:rPr>
          <w:rFonts w:ascii="Calibri" w:hAnsi="Calibri" w:cs="Calibri"/>
          <w:i/>
        </w:rPr>
        <w:t xml:space="preserve">                   </w:t>
      </w:r>
      <w:r w:rsidRPr="00EA77B5">
        <w:rPr>
          <w:rFonts w:ascii="Calibri" w:hAnsi="Calibri" w:cs="Calibri"/>
          <w:i/>
        </w:rPr>
        <w:t xml:space="preserve"> ………………………………………………</w:t>
      </w:r>
      <w:r>
        <w:rPr>
          <w:rFonts w:ascii="Calibri" w:hAnsi="Calibri" w:cs="Calibri"/>
          <w:i/>
        </w:rPr>
        <w:t>………..</w:t>
      </w:r>
    </w:p>
    <w:p w:rsidR="00616B32" w:rsidRPr="00EA77B5" w:rsidRDefault="00616B32" w:rsidP="00616B32">
      <w:pPr>
        <w:spacing w:after="0" w:line="240" w:lineRule="auto"/>
        <w:ind w:firstLine="708"/>
        <w:jc w:val="both"/>
        <w:rPr>
          <w:rFonts w:ascii="Calibri" w:hAnsi="Calibri" w:cs="Calibri"/>
        </w:rPr>
      </w:pPr>
      <w:r w:rsidRPr="00EA77B5">
        <w:rPr>
          <w:rFonts w:ascii="Calibri" w:hAnsi="Calibri" w:cs="Calibri"/>
        </w:rPr>
        <w:t xml:space="preserve">miejscowość, data   </w:t>
      </w:r>
      <w:r w:rsidRPr="00EA77B5">
        <w:rPr>
          <w:rFonts w:ascii="Calibri" w:hAnsi="Calibri" w:cs="Calibri"/>
        </w:rPr>
        <w:tab/>
      </w:r>
      <w:r w:rsidRPr="00EA77B5">
        <w:rPr>
          <w:rFonts w:ascii="Calibri" w:hAnsi="Calibri" w:cs="Calibri"/>
        </w:rPr>
        <w:tab/>
      </w:r>
      <w:r w:rsidRPr="00EA77B5">
        <w:rPr>
          <w:rFonts w:ascii="Calibri" w:hAnsi="Calibri" w:cs="Calibri"/>
        </w:rPr>
        <w:tab/>
      </w:r>
      <w:r w:rsidRPr="00EA77B5">
        <w:rPr>
          <w:rFonts w:ascii="Calibri" w:hAnsi="Calibri" w:cs="Calibri"/>
        </w:rPr>
        <w:tab/>
      </w:r>
      <w:r w:rsidRPr="00EA77B5">
        <w:rPr>
          <w:rFonts w:ascii="Calibri" w:hAnsi="Calibri" w:cs="Calibri"/>
        </w:rPr>
        <w:tab/>
      </w:r>
      <w:r w:rsidRPr="00EA77B5">
        <w:rPr>
          <w:rFonts w:ascii="Calibri" w:hAnsi="Calibri" w:cs="Calibri"/>
        </w:rPr>
        <w:tab/>
        <w:t>czytelny podpis</w:t>
      </w:r>
    </w:p>
    <w:p w:rsidR="00EF43EC" w:rsidRPr="00616B32" w:rsidRDefault="00EF43EC" w:rsidP="00616B32"/>
    <w:sectPr w:rsidR="00EF43EC" w:rsidRPr="00616B32" w:rsidSect="00283B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418" w:bottom="1474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50C" w:rsidRDefault="004C450C" w:rsidP="002B4656">
      <w:pPr>
        <w:spacing w:after="0" w:line="240" w:lineRule="auto"/>
      </w:pPr>
      <w:r>
        <w:separator/>
      </w:r>
    </w:p>
  </w:endnote>
  <w:endnote w:type="continuationSeparator" w:id="0">
    <w:p w:rsidR="004C450C" w:rsidRDefault="004C450C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2BA" w:rsidRDefault="00D112B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656" w:rsidRDefault="00C8687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2176292E" wp14:editId="4D169085">
          <wp:simplePos x="0" y="0"/>
          <wp:positionH relativeFrom="column">
            <wp:posOffset>-857885</wp:posOffset>
          </wp:positionH>
          <wp:positionV relativeFrom="paragraph">
            <wp:posOffset>-30804</wp:posOffset>
          </wp:positionV>
          <wp:extent cx="7556500" cy="451485"/>
          <wp:effectExtent l="0" t="0" r="6350" b="5715"/>
          <wp:wrapNone/>
          <wp:docPr id="1" name="Obraz 1" descr="adres strony interenetowej www.rpo.wrotapodlasi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3F\firmy\Urząd Marszałkowski\2015.06.03 Materiały Reklamowe\2015-06_papier firmowy\papier firmowy_U-M_monochrom_stopk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701"/>
                  <a:stretch/>
                </pic:blipFill>
                <pic:spPr bwMode="auto">
                  <a:xfrm>
                    <a:off x="0" y="0"/>
                    <a:ext cx="755650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5B3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AA8551" wp14:editId="36C95310">
              <wp:simplePos x="0" y="0"/>
              <wp:positionH relativeFrom="column">
                <wp:posOffset>99695</wp:posOffset>
              </wp:positionH>
              <wp:positionV relativeFrom="paragraph">
                <wp:posOffset>-98425</wp:posOffset>
              </wp:positionV>
              <wp:extent cx="5730875" cy="276225"/>
              <wp:effectExtent l="0" t="0" r="0" b="0"/>
              <wp:wrapNone/>
              <wp:docPr id="3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0875" cy="276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5B39" w:rsidRPr="001400D8" w:rsidRDefault="00DC5B39" w:rsidP="00DC5B39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1400D8">
                            <w:rPr>
                              <w:rFonts w:asciiTheme="minorHAnsi" w:hAnsiTheme="minorHAnsi" w:cstheme="minorHAnsi"/>
                              <w:b/>
                            </w:rPr>
                            <w:t>www.podlaskaekonomiaspoleczna.pl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7.85pt;margin-top:-7.75pt;width:451.2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" filled="f" stroked="f">
              <v:textbox>
                <w:txbxContent>
                  <w:p w:rsidR="00DC5B39" w:rsidRPr="001400D8" w:rsidRDefault="00DC5B39" w:rsidP="00DC5B39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1400D8">
                      <w:rPr>
                        <w:rFonts w:asciiTheme="minorHAnsi" w:hAnsiTheme="minorHAnsi" w:cstheme="minorHAnsi"/>
                        <w:b/>
                      </w:rPr>
                      <w:t>www.podlaskaekonomiaspoleczna.pl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EC" w:rsidRDefault="00DC5B3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6AA8551" wp14:editId="36C95310">
              <wp:simplePos x="0" y="0"/>
              <wp:positionH relativeFrom="column">
                <wp:posOffset>99695</wp:posOffset>
              </wp:positionH>
              <wp:positionV relativeFrom="paragraph">
                <wp:posOffset>-79375</wp:posOffset>
              </wp:positionV>
              <wp:extent cx="5730875" cy="276225"/>
              <wp:effectExtent l="0" t="0" r="0" b="0"/>
              <wp:wrapNone/>
              <wp:docPr id="20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0875" cy="276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5B39" w:rsidRPr="001400D8" w:rsidRDefault="00DC5B39" w:rsidP="00DC5B39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1400D8">
                            <w:rPr>
                              <w:rFonts w:asciiTheme="minorHAnsi" w:hAnsiTheme="minorHAnsi" w:cstheme="minorHAnsi"/>
                              <w:b/>
                            </w:rPr>
                            <w:t>www.podlaskaekonomiaspoleczna.pl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.85pt;margin-top:-6.25pt;width:451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" filled="f" stroked="f">
              <v:textbox>
                <w:txbxContent>
                  <w:p w:rsidR="00DC5B39" w:rsidRPr="001400D8" w:rsidRDefault="00DC5B39" w:rsidP="00DC5B39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1400D8">
                      <w:rPr>
                        <w:rFonts w:asciiTheme="minorHAnsi" w:hAnsiTheme="minorHAnsi" w:cstheme="minorHAnsi"/>
                        <w:b/>
                      </w:rPr>
                      <w:t>www.podlaskaekonomiaspoleczna.pl</w:t>
                    </w:r>
                  </w:p>
                </w:txbxContent>
              </v:textbox>
            </v:shape>
          </w:pict>
        </mc:Fallback>
      </mc:AlternateContent>
    </w:r>
    <w:r w:rsidR="00EF43EC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330D498B" wp14:editId="1FCB1B36">
          <wp:simplePos x="0" y="0"/>
          <wp:positionH relativeFrom="column">
            <wp:posOffset>-900430</wp:posOffset>
          </wp:positionH>
          <wp:positionV relativeFrom="paragraph">
            <wp:posOffset>120650</wp:posOffset>
          </wp:positionV>
          <wp:extent cx="7492732" cy="304800"/>
          <wp:effectExtent l="0" t="0" r="0" b="0"/>
          <wp:wrapNone/>
          <wp:docPr id="6" name="Obraz 6" descr="adres strony interenetowej www.rpo.wrotapodlasi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3F\firmy\Urząd Marszałkowski\2015.06.03 Materiały Reklamowe\2015-06_papier firmowy\papier firmowy_U-M_monochrom_stopk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988"/>
                  <a:stretch/>
                </pic:blipFill>
                <pic:spPr bwMode="auto">
                  <a:xfrm>
                    <a:off x="0" y="0"/>
                    <a:ext cx="7492732" cy="30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50C" w:rsidRDefault="004C450C" w:rsidP="002B4656">
      <w:pPr>
        <w:spacing w:after="0" w:line="240" w:lineRule="auto"/>
      </w:pPr>
      <w:r>
        <w:separator/>
      </w:r>
    </w:p>
  </w:footnote>
  <w:footnote w:type="continuationSeparator" w:id="0">
    <w:p w:rsidR="004C450C" w:rsidRDefault="004C450C" w:rsidP="002B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2BA" w:rsidRDefault="00D112B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656" w:rsidRDefault="00D112BA">
    <w:pPr>
      <w:pStyle w:val="Nagwek"/>
    </w:pPr>
    <w:r>
      <w:rPr>
        <w:noProof/>
        <w:lang w:eastAsia="pl-PL"/>
      </w:rPr>
      <w:drawing>
        <wp:inline distT="0" distB="0" distL="0" distR="0">
          <wp:extent cx="5759450" cy="9144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monopis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EC" w:rsidRDefault="00D112BA">
    <w:pPr>
      <w:pStyle w:val="Nagwek"/>
    </w:pPr>
    <w:r>
      <w:rPr>
        <w:noProof/>
        <w:lang w:eastAsia="pl-PL"/>
      </w:rPr>
      <w:drawing>
        <wp:inline distT="0" distB="0" distL="0" distR="0">
          <wp:extent cx="5759450" cy="9144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smonopis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1B9"/>
    <w:rsid w:val="000952C0"/>
    <w:rsid w:val="000A7E34"/>
    <w:rsid w:val="000C31B9"/>
    <w:rsid w:val="00117514"/>
    <w:rsid w:val="001A5B1C"/>
    <w:rsid w:val="00242EAC"/>
    <w:rsid w:val="00274521"/>
    <w:rsid w:val="00274C4A"/>
    <w:rsid w:val="00283B99"/>
    <w:rsid w:val="002A3918"/>
    <w:rsid w:val="002A63DE"/>
    <w:rsid w:val="002B4656"/>
    <w:rsid w:val="00301B22"/>
    <w:rsid w:val="003102F2"/>
    <w:rsid w:val="00351214"/>
    <w:rsid w:val="003B00C9"/>
    <w:rsid w:val="003D1BD4"/>
    <w:rsid w:val="003F1BC8"/>
    <w:rsid w:val="00444F75"/>
    <w:rsid w:val="004C450C"/>
    <w:rsid w:val="004C7AE3"/>
    <w:rsid w:val="00563E71"/>
    <w:rsid w:val="005736CA"/>
    <w:rsid w:val="005971FB"/>
    <w:rsid w:val="005B59CA"/>
    <w:rsid w:val="00616B32"/>
    <w:rsid w:val="006638FB"/>
    <w:rsid w:val="0068168F"/>
    <w:rsid w:val="00734253"/>
    <w:rsid w:val="007914AE"/>
    <w:rsid w:val="00950283"/>
    <w:rsid w:val="0095673C"/>
    <w:rsid w:val="00AA725D"/>
    <w:rsid w:val="00AF663A"/>
    <w:rsid w:val="00B165B6"/>
    <w:rsid w:val="00C86872"/>
    <w:rsid w:val="00CF74AB"/>
    <w:rsid w:val="00D02D2C"/>
    <w:rsid w:val="00D112BA"/>
    <w:rsid w:val="00D323F0"/>
    <w:rsid w:val="00D45310"/>
    <w:rsid w:val="00D453FD"/>
    <w:rsid w:val="00D52B1A"/>
    <w:rsid w:val="00DC577A"/>
    <w:rsid w:val="00DC5B39"/>
    <w:rsid w:val="00DD42C6"/>
    <w:rsid w:val="00DF1E97"/>
    <w:rsid w:val="00E91674"/>
    <w:rsid w:val="00EA4AE0"/>
    <w:rsid w:val="00EA5F58"/>
    <w:rsid w:val="00EF43EC"/>
    <w:rsid w:val="00F5318D"/>
    <w:rsid w:val="00F7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B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C5B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B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C5B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jaroszuk\Desktop\mono%20pismo%202018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mono pismo 2018</Template>
  <TotalTime>0</TotalTime>
  <Pages>1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Jaroszuk</dc:creator>
  <cp:lastModifiedBy>Ewa Pietroczuk</cp:lastModifiedBy>
  <cp:revision>2</cp:revision>
  <cp:lastPrinted>2018-02-20T12:19:00Z</cp:lastPrinted>
  <dcterms:created xsi:type="dcterms:W3CDTF">2022-04-06T07:50:00Z</dcterms:created>
  <dcterms:modified xsi:type="dcterms:W3CDTF">2022-04-06T07:50:00Z</dcterms:modified>
</cp:coreProperties>
</file>