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075" w:rsidRPr="00301DEF" w:rsidRDefault="007E3075" w:rsidP="007E3075">
      <w:pPr>
        <w:pStyle w:val="Default"/>
        <w:pageBreakBefore/>
        <w:ind w:left="5664"/>
        <w:jc w:val="both"/>
        <w:rPr>
          <w:color w:val="auto"/>
        </w:rPr>
      </w:pPr>
      <w:r w:rsidRPr="00301DEF">
        <w:rPr>
          <w:color w:val="auto"/>
          <w:sz w:val="20"/>
          <w:szCs w:val="20"/>
        </w:rPr>
        <w:t xml:space="preserve">Załącznik nr 2 do ogłoszenia </w:t>
      </w:r>
      <w:r w:rsidRPr="004F29B0">
        <w:rPr>
          <w:color w:val="auto"/>
          <w:sz w:val="20"/>
          <w:szCs w:val="20"/>
        </w:rPr>
        <w:t>otwartego konkursu ofert na wykonanie zadań z zakresu rehabilitacji zawodowej i społecznej osób niepełnosprawnych ze środków Państwowego Funduszu Rehabilitacji Osób Niepełnosprawnych.</w:t>
      </w:r>
    </w:p>
    <w:p w:rsidR="007E3075" w:rsidRPr="00301DEF" w:rsidRDefault="007E3075" w:rsidP="007E3075">
      <w:pPr>
        <w:pStyle w:val="Default"/>
        <w:rPr>
          <w:b/>
          <w:bCs/>
          <w:color w:val="auto"/>
        </w:rPr>
      </w:pPr>
    </w:p>
    <w:p w:rsidR="007E3075" w:rsidRPr="00301DEF" w:rsidRDefault="007E3075" w:rsidP="007E3075">
      <w:pPr>
        <w:pStyle w:val="Default"/>
        <w:jc w:val="center"/>
        <w:rPr>
          <w:b/>
          <w:bCs/>
          <w:color w:val="auto"/>
        </w:rPr>
      </w:pPr>
    </w:p>
    <w:p w:rsidR="007E3075" w:rsidRDefault="007E3075" w:rsidP="007E3075">
      <w:pPr>
        <w:pStyle w:val="Default"/>
        <w:jc w:val="center"/>
        <w:rPr>
          <w:b/>
          <w:bCs/>
          <w:color w:val="auto"/>
        </w:rPr>
      </w:pPr>
    </w:p>
    <w:p w:rsidR="007E3075" w:rsidRPr="00301DEF" w:rsidRDefault="007E3075" w:rsidP="007E3075">
      <w:pPr>
        <w:pStyle w:val="Default"/>
        <w:jc w:val="center"/>
        <w:rPr>
          <w:color w:val="auto"/>
        </w:rPr>
      </w:pPr>
      <w:r w:rsidRPr="00301DEF">
        <w:rPr>
          <w:b/>
          <w:bCs/>
          <w:color w:val="auto"/>
        </w:rPr>
        <w:t>Wzór</w:t>
      </w:r>
    </w:p>
    <w:p w:rsidR="007E3075" w:rsidRPr="00301DEF" w:rsidRDefault="007E3075" w:rsidP="007E3075">
      <w:pPr>
        <w:pStyle w:val="Default"/>
        <w:jc w:val="center"/>
        <w:rPr>
          <w:color w:val="auto"/>
        </w:rPr>
      </w:pPr>
      <w:r w:rsidRPr="00301DEF">
        <w:rPr>
          <w:b/>
          <w:bCs/>
          <w:color w:val="auto"/>
        </w:rPr>
        <w:t>OŚWIADCZENIE</w:t>
      </w:r>
    </w:p>
    <w:p w:rsidR="007E3075" w:rsidRPr="00301DEF" w:rsidRDefault="007E3075" w:rsidP="007E3075">
      <w:pPr>
        <w:pStyle w:val="Default"/>
        <w:jc w:val="both"/>
        <w:rPr>
          <w:color w:val="auto"/>
        </w:rPr>
      </w:pPr>
    </w:p>
    <w:p w:rsidR="007E3075" w:rsidRPr="00301DEF" w:rsidRDefault="007E3075" w:rsidP="007E3075">
      <w:pPr>
        <w:pStyle w:val="Default"/>
        <w:spacing w:line="360" w:lineRule="auto"/>
        <w:jc w:val="both"/>
        <w:rPr>
          <w:color w:val="auto"/>
        </w:rPr>
      </w:pPr>
      <w:r w:rsidRPr="00301DEF">
        <w:rPr>
          <w:color w:val="auto"/>
        </w:rPr>
        <w:t xml:space="preserve">W związku z ubieganiem się o dofinansowanie </w:t>
      </w:r>
      <w:r>
        <w:rPr>
          <w:color w:val="auto"/>
        </w:rPr>
        <w:t xml:space="preserve">ze środków Państwowego Funduszu Rehabilitacji Osób Niepełnosprawnych na realizację zadania publicznego pod nazwą </w:t>
      </w:r>
      <w:r w:rsidRPr="00301DEF">
        <w:rPr>
          <w:color w:val="auto"/>
        </w:rPr>
        <w:t xml:space="preserve">………………………………………………………………………………………………… </w:t>
      </w:r>
    </w:p>
    <w:p w:rsidR="007E3075" w:rsidRPr="00301DEF" w:rsidRDefault="007E3075" w:rsidP="007E3075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oświadczamy, że nieposiadany zobowiązań wymagalnych wobec PFRON.</w:t>
      </w:r>
    </w:p>
    <w:p w:rsidR="007E3075" w:rsidRPr="00301DEF" w:rsidRDefault="007E3075" w:rsidP="007E3075">
      <w:pPr>
        <w:pStyle w:val="Default"/>
        <w:jc w:val="both"/>
        <w:rPr>
          <w:color w:val="auto"/>
        </w:rPr>
      </w:pPr>
    </w:p>
    <w:p w:rsidR="007E3075" w:rsidRPr="00301DEF" w:rsidRDefault="007E3075" w:rsidP="007E3075">
      <w:pPr>
        <w:pStyle w:val="Default"/>
        <w:ind w:left="4248" w:firstLine="708"/>
        <w:jc w:val="both"/>
        <w:rPr>
          <w:color w:val="auto"/>
        </w:rPr>
      </w:pPr>
    </w:p>
    <w:p w:rsidR="007E3075" w:rsidRDefault="007E3075" w:rsidP="007E3075">
      <w:pPr>
        <w:pStyle w:val="Default"/>
        <w:ind w:left="4248" w:firstLine="708"/>
        <w:jc w:val="both"/>
        <w:rPr>
          <w:color w:val="auto"/>
        </w:rPr>
      </w:pPr>
    </w:p>
    <w:p w:rsidR="007E3075" w:rsidRPr="00301DEF" w:rsidRDefault="007E3075" w:rsidP="007E3075">
      <w:pPr>
        <w:pStyle w:val="Default"/>
        <w:ind w:left="4248" w:firstLine="708"/>
        <w:jc w:val="both"/>
        <w:rPr>
          <w:color w:val="auto"/>
        </w:rPr>
      </w:pPr>
      <w:r w:rsidRPr="00301DEF">
        <w:rPr>
          <w:color w:val="auto"/>
        </w:rPr>
        <w:t>…………………………………</w:t>
      </w:r>
      <w:r>
        <w:rPr>
          <w:color w:val="auto"/>
        </w:rPr>
        <w:t>…………</w:t>
      </w:r>
    </w:p>
    <w:p w:rsidR="007E3075" w:rsidRPr="00301DEF" w:rsidRDefault="007E3075" w:rsidP="007E3075">
      <w:pPr>
        <w:pStyle w:val="Default"/>
        <w:ind w:left="4248" w:firstLine="708"/>
        <w:jc w:val="both"/>
        <w:rPr>
          <w:color w:val="auto"/>
        </w:rPr>
      </w:pPr>
    </w:p>
    <w:p w:rsidR="007E3075" w:rsidRPr="00301DEF" w:rsidRDefault="007E3075" w:rsidP="007E3075">
      <w:pPr>
        <w:pStyle w:val="Default"/>
        <w:ind w:left="4248" w:firstLine="708"/>
        <w:jc w:val="both"/>
        <w:rPr>
          <w:color w:val="auto"/>
        </w:rPr>
      </w:pPr>
    </w:p>
    <w:p w:rsidR="007E3075" w:rsidRPr="00301DEF" w:rsidRDefault="007E3075" w:rsidP="007E3075">
      <w:pPr>
        <w:pStyle w:val="Default"/>
        <w:ind w:left="4248" w:firstLine="708"/>
        <w:jc w:val="both"/>
        <w:rPr>
          <w:color w:val="auto"/>
        </w:rPr>
      </w:pPr>
      <w:r w:rsidRPr="00301DEF">
        <w:rPr>
          <w:color w:val="auto"/>
        </w:rPr>
        <w:t>…………………………………</w:t>
      </w:r>
      <w:r>
        <w:rPr>
          <w:color w:val="auto"/>
        </w:rPr>
        <w:t>…………</w:t>
      </w:r>
      <w:r w:rsidRPr="00301DEF">
        <w:rPr>
          <w:color w:val="auto"/>
        </w:rPr>
        <w:t xml:space="preserve"> </w:t>
      </w:r>
    </w:p>
    <w:p w:rsidR="007E3075" w:rsidRPr="00301DEF" w:rsidRDefault="007E3075" w:rsidP="007E3075">
      <w:pPr>
        <w:pStyle w:val="Default"/>
        <w:ind w:left="4956"/>
        <w:jc w:val="both"/>
        <w:rPr>
          <w:color w:val="auto"/>
        </w:rPr>
      </w:pPr>
      <w:r w:rsidRPr="00301DEF">
        <w:rPr>
          <w:color w:val="auto"/>
        </w:rPr>
        <w:t xml:space="preserve">  (podpisy </w:t>
      </w:r>
      <w:r>
        <w:rPr>
          <w:color w:val="auto"/>
        </w:rPr>
        <w:t xml:space="preserve">i pieczęcie </w:t>
      </w:r>
      <w:r w:rsidRPr="00301DEF">
        <w:rPr>
          <w:color w:val="auto"/>
        </w:rPr>
        <w:t xml:space="preserve">osób uprawnionych) </w:t>
      </w:r>
    </w:p>
    <w:p w:rsidR="007E3075" w:rsidRPr="00301DEF" w:rsidRDefault="007E3075" w:rsidP="007E3075">
      <w:pPr>
        <w:pStyle w:val="Default"/>
        <w:jc w:val="both"/>
        <w:rPr>
          <w:color w:val="auto"/>
        </w:rPr>
      </w:pPr>
    </w:p>
    <w:p w:rsidR="007E3075" w:rsidRPr="00301DEF" w:rsidRDefault="007E3075" w:rsidP="007E3075">
      <w:pPr>
        <w:pStyle w:val="Default"/>
        <w:jc w:val="both"/>
        <w:rPr>
          <w:color w:val="auto"/>
        </w:rPr>
      </w:pPr>
    </w:p>
    <w:p w:rsidR="007E3075" w:rsidRPr="00301DEF" w:rsidRDefault="007E3075" w:rsidP="007E3075">
      <w:pPr>
        <w:pStyle w:val="Default"/>
        <w:jc w:val="both"/>
        <w:rPr>
          <w:color w:val="auto"/>
        </w:rPr>
      </w:pPr>
    </w:p>
    <w:p w:rsidR="007E3075" w:rsidRPr="00301DEF" w:rsidRDefault="007E3075" w:rsidP="007E3075">
      <w:pPr>
        <w:pStyle w:val="Default"/>
        <w:jc w:val="both"/>
        <w:rPr>
          <w:color w:val="auto"/>
        </w:rPr>
      </w:pPr>
    </w:p>
    <w:p w:rsidR="007E3075" w:rsidRPr="00301DEF" w:rsidRDefault="007E3075" w:rsidP="007E3075">
      <w:pPr>
        <w:pStyle w:val="Default"/>
        <w:jc w:val="both"/>
        <w:rPr>
          <w:color w:val="auto"/>
        </w:rPr>
      </w:pPr>
    </w:p>
    <w:p w:rsidR="007E3075" w:rsidRPr="00301DEF" w:rsidRDefault="007E3075" w:rsidP="007E3075">
      <w:pPr>
        <w:pStyle w:val="Default"/>
        <w:jc w:val="both"/>
        <w:rPr>
          <w:color w:val="auto"/>
        </w:rPr>
      </w:pPr>
    </w:p>
    <w:p w:rsidR="007E3075" w:rsidRPr="00301DEF" w:rsidRDefault="007E3075" w:rsidP="007E3075">
      <w:pPr>
        <w:pStyle w:val="Default"/>
        <w:jc w:val="both"/>
        <w:rPr>
          <w:color w:val="auto"/>
        </w:rPr>
      </w:pPr>
    </w:p>
    <w:p w:rsidR="007E3075" w:rsidRPr="00301DEF" w:rsidRDefault="007E3075" w:rsidP="007E3075">
      <w:pPr>
        <w:pStyle w:val="Default"/>
        <w:jc w:val="both"/>
        <w:rPr>
          <w:color w:val="auto"/>
        </w:rPr>
      </w:pPr>
    </w:p>
    <w:p w:rsidR="007E3075" w:rsidRPr="00301DEF" w:rsidRDefault="007E3075" w:rsidP="007E3075">
      <w:pPr>
        <w:pStyle w:val="Default"/>
        <w:jc w:val="both"/>
        <w:rPr>
          <w:color w:val="auto"/>
        </w:rPr>
      </w:pPr>
    </w:p>
    <w:p w:rsidR="007E3075" w:rsidRPr="00301DEF" w:rsidRDefault="007E3075" w:rsidP="007E3075">
      <w:pPr>
        <w:pStyle w:val="Default"/>
        <w:jc w:val="both"/>
        <w:rPr>
          <w:color w:val="auto"/>
        </w:rPr>
      </w:pPr>
    </w:p>
    <w:p w:rsidR="007E3075" w:rsidRPr="00301DEF" w:rsidRDefault="007E3075" w:rsidP="007E3075">
      <w:pPr>
        <w:pStyle w:val="Default"/>
        <w:jc w:val="both"/>
        <w:rPr>
          <w:color w:val="auto"/>
        </w:rPr>
      </w:pPr>
    </w:p>
    <w:p w:rsidR="007E3075" w:rsidRPr="00301DEF" w:rsidRDefault="007E3075" w:rsidP="007E3075">
      <w:pPr>
        <w:pStyle w:val="Default"/>
        <w:jc w:val="both"/>
        <w:rPr>
          <w:color w:val="auto"/>
        </w:rPr>
      </w:pPr>
    </w:p>
    <w:p w:rsidR="007E3075" w:rsidRPr="00301DEF" w:rsidRDefault="007E3075" w:rsidP="007E3075">
      <w:pPr>
        <w:pStyle w:val="Default"/>
        <w:jc w:val="both"/>
        <w:rPr>
          <w:color w:val="auto"/>
        </w:rPr>
      </w:pPr>
    </w:p>
    <w:p w:rsidR="007E3075" w:rsidRPr="00301DEF" w:rsidRDefault="007E3075" w:rsidP="007E3075">
      <w:pPr>
        <w:pStyle w:val="Default"/>
        <w:jc w:val="both"/>
        <w:rPr>
          <w:color w:val="auto"/>
        </w:rPr>
      </w:pPr>
    </w:p>
    <w:p w:rsidR="007E3075" w:rsidRPr="00301DEF" w:rsidRDefault="007E3075" w:rsidP="007E3075">
      <w:pPr>
        <w:pStyle w:val="Default"/>
        <w:jc w:val="both"/>
        <w:rPr>
          <w:color w:val="auto"/>
        </w:rPr>
      </w:pPr>
    </w:p>
    <w:p w:rsidR="007E3075" w:rsidRPr="00301DEF" w:rsidRDefault="007E3075" w:rsidP="007E3075">
      <w:pPr>
        <w:pStyle w:val="Default"/>
        <w:jc w:val="both"/>
        <w:rPr>
          <w:color w:val="auto"/>
        </w:rPr>
      </w:pPr>
    </w:p>
    <w:p w:rsidR="007E3075" w:rsidRPr="00301DEF" w:rsidRDefault="007E3075" w:rsidP="007E3075">
      <w:pPr>
        <w:pStyle w:val="Default"/>
        <w:jc w:val="both"/>
        <w:rPr>
          <w:color w:val="auto"/>
        </w:rPr>
      </w:pPr>
    </w:p>
    <w:p w:rsidR="007E3075" w:rsidRPr="00301DEF" w:rsidRDefault="007E3075" w:rsidP="007E3075">
      <w:pPr>
        <w:pStyle w:val="Default"/>
        <w:jc w:val="both"/>
        <w:rPr>
          <w:color w:val="auto"/>
        </w:rPr>
      </w:pPr>
    </w:p>
    <w:p w:rsidR="007E3075" w:rsidRPr="00301DEF" w:rsidRDefault="007E3075" w:rsidP="007E3075">
      <w:pPr>
        <w:pStyle w:val="Default"/>
        <w:jc w:val="both"/>
        <w:rPr>
          <w:color w:val="auto"/>
        </w:rPr>
      </w:pPr>
    </w:p>
    <w:p w:rsidR="007E3075" w:rsidRPr="00301DEF" w:rsidRDefault="007E3075" w:rsidP="007E3075">
      <w:pPr>
        <w:pStyle w:val="Default"/>
        <w:jc w:val="both"/>
        <w:rPr>
          <w:color w:val="auto"/>
        </w:rPr>
      </w:pPr>
    </w:p>
    <w:p w:rsidR="007E3075" w:rsidRPr="00301DEF" w:rsidRDefault="007E3075" w:rsidP="007E3075">
      <w:pPr>
        <w:pStyle w:val="Default"/>
        <w:jc w:val="both"/>
        <w:rPr>
          <w:color w:val="auto"/>
        </w:rPr>
      </w:pPr>
    </w:p>
    <w:p w:rsidR="007E3075" w:rsidRPr="00301DEF" w:rsidRDefault="007E3075" w:rsidP="007E3075">
      <w:pPr>
        <w:pStyle w:val="Default"/>
        <w:jc w:val="both"/>
        <w:rPr>
          <w:color w:val="auto"/>
        </w:rPr>
      </w:pPr>
    </w:p>
    <w:p w:rsidR="007E3075" w:rsidRPr="00301DEF" w:rsidRDefault="007E3075" w:rsidP="007E3075">
      <w:pPr>
        <w:pStyle w:val="Default"/>
        <w:jc w:val="both"/>
        <w:rPr>
          <w:color w:val="auto"/>
        </w:rPr>
      </w:pPr>
    </w:p>
    <w:p w:rsidR="007E3075" w:rsidRPr="00301DEF" w:rsidRDefault="007E3075" w:rsidP="007E3075">
      <w:pPr>
        <w:pStyle w:val="Default"/>
        <w:jc w:val="both"/>
        <w:rPr>
          <w:color w:val="auto"/>
        </w:rPr>
      </w:pPr>
    </w:p>
    <w:p w:rsidR="007E3075" w:rsidRPr="00301DEF" w:rsidRDefault="007E3075" w:rsidP="007E3075">
      <w:pPr>
        <w:pStyle w:val="Default"/>
        <w:jc w:val="both"/>
        <w:rPr>
          <w:color w:val="auto"/>
        </w:rPr>
      </w:pPr>
    </w:p>
    <w:p w:rsidR="00EC2BE5" w:rsidRDefault="00EC2BE5"/>
    <w:sectPr w:rsidR="00EC2BE5" w:rsidSect="007E3075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E3075"/>
    <w:rsid w:val="007E3075"/>
    <w:rsid w:val="00EC2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2B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E30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521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m.karolak</dc:creator>
  <cp:lastModifiedBy>m.karolak</cp:lastModifiedBy>
  <cp:revision>1</cp:revision>
  <dcterms:created xsi:type="dcterms:W3CDTF">2016-05-20T07:23:00Z</dcterms:created>
  <dcterms:modified xsi:type="dcterms:W3CDTF">2016-05-20T07:24:00Z</dcterms:modified>
</cp:coreProperties>
</file>