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7C" w:rsidRDefault="0065797C" w:rsidP="0065797C">
      <w:pPr>
        <w:rPr>
          <w:b/>
          <w:sz w:val="44"/>
          <w:szCs w:val="44"/>
        </w:rPr>
      </w:pPr>
      <w:r w:rsidRPr="009233E1">
        <w:rPr>
          <w:b/>
          <w:sz w:val="44"/>
          <w:szCs w:val="44"/>
        </w:rPr>
        <w:t>Harmonogram realizacji projektu w 2019 roku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911"/>
        <w:gridCol w:w="595"/>
        <w:gridCol w:w="595"/>
        <w:gridCol w:w="595"/>
        <w:gridCol w:w="597"/>
        <w:gridCol w:w="597"/>
        <w:gridCol w:w="597"/>
        <w:gridCol w:w="597"/>
        <w:gridCol w:w="597"/>
        <w:gridCol w:w="597"/>
        <w:gridCol w:w="597"/>
        <w:gridCol w:w="597"/>
        <w:gridCol w:w="577"/>
      </w:tblGrid>
      <w:tr w:rsidR="0065797C" w:rsidTr="008863EC">
        <w:tc>
          <w:tcPr>
            <w:tcW w:w="1055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328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</w:tr>
      <w:tr w:rsidR="0065797C" w:rsidTr="008863EC">
        <w:tc>
          <w:tcPr>
            <w:tcW w:w="1055" w:type="pct"/>
          </w:tcPr>
          <w:p w:rsidR="0065797C" w:rsidRPr="00B46BFB" w:rsidRDefault="0065797C" w:rsidP="0088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Etap: </w:t>
            </w:r>
            <w:r w:rsidRPr="00B46BFB">
              <w:rPr>
                <w:b/>
                <w:sz w:val="20"/>
                <w:szCs w:val="20"/>
              </w:rPr>
              <w:t xml:space="preserve">Opracowanie modelu w zakresie </w:t>
            </w:r>
            <w:proofErr w:type="spellStart"/>
            <w:r w:rsidRPr="00B46BFB">
              <w:rPr>
                <w:b/>
                <w:sz w:val="20"/>
                <w:szCs w:val="20"/>
              </w:rPr>
              <w:t>deinstytucjonalizacji</w:t>
            </w:r>
            <w:proofErr w:type="spellEnd"/>
          </w:p>
        </w:tc>
        <w:tc>
          <w:tcPr>
            <w:tcW w:w="328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8863EC">
        <w:tc>
          <w:tcPr>
            <w:tcW w:w="1055" w:type="pct"/>
          </w:tcPr>
          <w:p w:rsidR="0065797C" w:rsidRPr="009233E1" w:rsidRDefault="0065797C" w:rsidP="008863EC">
            <w:pPr>
              <w:rPr>
                <w:sz w:val="20"/>
                <w:szCs w:val="20"/>
              </w:rPr>
            </w:pPr>
            <w:r w:rsidRPr="009233E1">
              <w:rPr>
                <w:sz w:val="20"/>
                <w:szCs w:val="20"/>
              </w:rPr>
              <w:t>Przeprowadzenie rekrutacji gmin</w:t>
            </w:r>
          </w:p>
        </w:tc>
        <w:tc>
          <w:tcPr>
            <w:tcW w:w="328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8863EC">
        <w:tc>
          <w:tcPr>
            <w:tcW w:w="1055" w:type="pct"/>
          </w:tcPr>
          <w:p w:rsidR="0065797C" w:rsidRPr="009233E1" w:rsidRDefault="0065797C" w:rsidP="008863EC">
            <w:pPr>
              <w:rPr>
                <w:sz w:val="20"/>
                <w:szCs w:val="20"/>
              </w:rPr>
            </w:pPr>
            <w:r w:rsidRPr="009233E1">
              <w:rPr>
                <w:sz w:val="20"/>
                <w:szCs w:val="20"/>
              </w:rPr>
              <w:t>Powołanie Zespołu Ekspertów</w:t>
            </w:r>
          </w:p>
        </w:tc>
        <w:tc>
          <w:tcPr>
            <w:tcW w:w="328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8863EC">
        <w:tc>
          <w:tcPr>
            <w:tcW w:w="1055" w:type="pct"/>
          </w:tcPr>
          <w:p w:rsidR="0065797C" w:rsidRPr="009233E1" w:rsidRDefault="0065797C" w:rsidP="0088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spotkań Zespołu Ekspertów</w:t>
            </w:r>
          </w:p>
        </w:tc>
        <w:tc>
          <w:tcPr>
            <w:tcW w:w="328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8863EC">
        <w:tc>
          <w:tcPr>
            <w:tcW w:w="1055" w:type="pct"/>
          </w:tcPr>
          <w:p w:rsidR="0065797C" w:rsidRPr="009233E1" w:rsidRDefault="0065797C" w:rsidP="008863EC">
            <w:pPr>
              <w:rPr>
                <w:sz w:val="20"/>
                <w:szCs w:val="20"/>
              </w:rPr>
            </w:pPr>
            <w:r w:rsidRPr="009233E1">
              <w:rPr>
                <w:sz w:val="20"/>
                <w:szCs w:val="20"/>
              </w:rPr>
              <w:t>Przygotowanie dokumentacji Modelu</w:t>
            </w:r>
          </w:p>
        </w:tc>
        <w:tc>
          <w:tcPr>
            <w:tcW w:w="328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8863EC">
        <w:tc>
          <w:tcPr>
            <w:tcW w:w="1055" w:type="pct"/>
          </w:tcPr>
          <w:p w:rsidR="0065797C" w:rsidRPr="00B46BFB" w:rsidRDefault="0065797C" w:rsidP="008863EC">
            <w:pPr>
              <w:rPr>
                <w:sz w:val="20"/>
                <w:szCs w:val="20"/>
              </w:rPr>
            </w:pPr>
            <w:r w:rsidRPr="00B46BFB">
              <w:rPr>
                <w:sz w:val="20"/>
                <w:szCs w:val="20"/>
              </w:rPr>
              <w:t>Podpisanie porozumień z gminami</w:t>
            </w:r>
            <w:r>
              <w:rPr>
                <w:sz w:val="20"/>
                <w:szCs w:val="20"/>
              </w:rPr>
              <w:t xml:space="preserve"> w których będzie wdrażany Model</w:t>
            </w:r>
          </w:p>
        </w:tc>
        <w:tc>
          <w:tcPr>
            <w:tcW w:w="328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8863EC">
        <w:tc>
          <w:tcPr>
            <w:tcW w:w="1055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 Etap: wdrażanie opracowanego Modelu</w:t>
            </w:r>
          </w:p>
        </w:tc>
        <w:tc>
          <w:tcPr>
            <w:tcW w:w="328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5797C" w:rsidTr="008863EC">
        <w:tc>
          <w:tcPr>
            <w:tcW w:w="1055" w:type="pct"/>
          </w:tcPr>
          <w:p w:rsidR="0065797C" w:rsidRPr="00334E8A" w:rsidRDefault="0065797C" w:rsidP="008863EC">
            <w:pPr>
              <w:rPr>
                <w:sz w:val="20"/>
                <w:szCs w:val="20"/>
              </w:rPr>
            </w:pPr>
            <w:r w:rsidRPr="00334E8A">
              <w:rPr>
                <w:sz w:val="20"/>
                <w:szCs w:val="20"/>
              </w:rPr>
              <w:t>Prowadzenie stałego wsparcia procesu wdrażania Modelu przez ekspertów</w:t>
            </w:r>
            <w:r>
              <w:rPr>
                <w:sz w:val="20"/>
                <w:szCs w:val="20"/>
              </w:rPr>
              <w:t xml:space="preserve"> w gminach</w:t>
            </w:r>
          </w:p>
        </w:tc>
        <w:tc>
          <w:tcPr>
            <w:tcW w:w="328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</w:tr>
      <w:tr w:rsidR="0065797C" w:rsidTr="008863EC">
        <w:tc>
          <w:tcPr>
            <w:tcW w:w="1055" w:type="pct"/>
          </w:tcPr>
          <w:p w:rsidR="0065797C" w:rsidRPr="00334E8A" w:rsidRDefault="0065797C" w:rsidP="008863EC">
            <w:pPr>
              <w:rPr>
                <w:sz w:val="20"/>
                <w:szCs w:val="20"/>
              </w:rPr>
            </w:pPr>
            <w:r w:rsidRPr="00334E8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czestnictwo przedstawicieli wnioskodawców w sieci współpracy IOK</w:t>
            </w:r>
          </w:p>
        </w:tc>
        <w:tc>
          <w:tcPr>
            <w:tcW w:w="328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29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65797C" w:rsidRPr="00A164F7" w:rsidRDefault="0065797C" w:rsidP="008863EC">
            <w:pPr>
              <w:rPr>
                <w:sz w:val="24"/>
                <w:szCs w:val="24"/>
              </w:rPr>
            </w:pPr>
          </w:p>
          <w:p w:rsidR="0065797C" w:rsidRPr="00A164F7" w:rsidRDefault="0065797C" w:rsidP="008863EC">
            <w:pPr>
              <w:rPr>
                <w:sz w:val="24"/>
                <w:szCs w:val="24"/>
              </w:rPr>
            </w:pPr>
            <w:r w:rsidRPr="00A164F7">
              <w:rPr>
                <w:sz w:val="24"/>
                <w:szCs w:val="24"/>
              </w:rPr>
              <w:t>x</w:t>
            </w:r>
          </w:p>
        </w:tc>
      </w:tr>
      <w:tr w:rsidR="0065797C" w:rsidTr="008863EC">
        <w:tc>
          <w:tcPr>
            <w:tcW w:w="1055" w:type="pct"/>
          </w:tcPr>
          <w:p w:rsidR="0065797C" w:rsidRPr="00961BA2" w:rsidRDefault="0065797C" w:rsidP="008863EC">
            <w:pPr>
              <w:rPr>
                <w:sz w:val="20"/>
                <w:szCs w:val="20"/>
              </w:rPr>
            </w:pPr>
            <w:r w:rsidRPr="00961BA2">
              <w:rPr>
                <w:sz w:val="20"/>
                <w:szCs w:val="20"/>
              </w:rPr>
              <w:t xml:space="preserve">Wdrażanie Modelu poprzez rozpoczęcie przygotowania procedur prowadzących do </w:t>
            </w:r>
            <w:r>
              <w:rPr>
                <w:sz w:val="20"/>
                <w:szCs w:val="20"/>
              </w:rPr>
              <w:t xml:space="preserve">prac adaptacyjnych w lokalach mieszkalnych </w:t>
            </w:r>
          </w:p>
        </w:tc>
        <w:tc>
          <w:tcPr>
            <w:tcW w:w="328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  <w:r w:rsidRPr="00961BA2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  <w:r w:rsidRPr="00961BA2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  <w:r w:rsidRPr="00961BA2">
              <w:rPr>
                <w:sz w:val="24"/>
                <w:szCs w:val="24"/>
              </w:rPr>
              <w:t>x</w:t>
            </w:r>
          </w:p>
        </w:tc>
        <w:tc>
          <w:tcPr>
            <w:tcW w:w="320" w:type="pct"/>
          </w:tcPr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</w:p>
          <w:p w:rsidR="0065797C" w:rsidRPr="00961BA2" w:rsidRDefault="0065797C" w:rsidP="008863EC">
            <w:pPr>
              <w:rPr>
                <w:sz w:val="24"/>
                <w:szCs w:val="24"/>
              </w:rPr>
            </w:pPr>
            <w:r w:rsidRPr="00961BA2">
              <w:rPr>
                <w:sz w:val="24"/>
                <w:szCs w:val="24"/>
              </w:rPr>
              <w:t>x</w:t>
            </w:r>
          </w:p>
        </w:tc>
      </w:tr>
    </w:tbl>
    <w:p w:rsidR="0065797C" w:rsidRPr="009233E1" w:rsidRDefault="0065797C" w:rsidP="0065797C">
      <w:pPr>
        <w:rPr>
          <w:b/>
          <w:sz w:val="24"/>
          <w:szCs w:val="24"/>
        </w:rPr>
      </w:pPr>
    </w:p>
    <w:p w:rsidR="00796293" w:rsidRPr="004F3B1F" w:rsidRDefault="00796293" w:rsidP="004F3B1F">
      <w:bookmarkStart w:id="0" w:name="_GoBack"/>
      <w:bookmarkEnd w:id="0"/>
    </w:p>
    <w:sectPr w:rsidR="00796293" w:rsidRPr="004F3B1F" w:rsidSect="00435ECE">
      <w:headerReference w:type="default" r:id="rId8"/>
      <w:footerReference w:type="default" r:id="rId9"/>
      <w:pgSz w:w="11906" w:h="16838"/>
      <w:pgMar w:top="2127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4D" w:rsidRDefault="0011614D" w:rsidP="007653B4">
      <w:pPr>
        <w:spacing w:after="0" w:line="240" w:lineRule="auto"/>
      </w:pPr>
      <w:r>
        <w:separator/>
      </w:r>
    </w:p>
  </w:endnote>
  <w:endnote w:type="continuationSeparator" w:id="0">
    <w:p w:rsidR="0011614D" w:rsidRDefault="0011614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01411C" w:rsidP="00435ECE">
    <w:pPr>
      <w:pStyle w:val="Stopka"/>
      <w:tabs>
        <w:tab w:val="clear" w:pos="4536"/>
        <w:tab w:val="clear" w:pos="9072"/>
        <w:tab w:val="left" w:pos="2595"/>
        <w:tab w:val="left" w:pos="8325"/>
      </w:tabs>
      <w:ind w:left="-567" w:right="-711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-347979</wp:posOffset>
          </wp:positionH>
          <wp:positionV relativeFrom="paragraph">
            <wp:posOffset>127000</wp:posOffset>
          </wp:positionV>
          <wp:extent cx="6515100" cy="1285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86E">
      <w:tab/>
    </w:r>
    <w:r w:rsidR="00435E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4D" w:rsidRDefault="0011614D" w:rsidP="007653B4">
      <w:pPr>
        <w:spacing w:after="0" w:line="240" w:lineRule="auto"/>
      </w:pPr>
      <w:r>
        <w:separator/>
      </w:r>
    </w:p>
  </w:footnote>
  <w:footnote w:type="continuationSeparator" w:id="0">
    <w:p w:rsidR="0011614D" w:rsidRDefault="0011614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Pr="009F3DD4" w:rsidRDefault="00CD01C5" w:rsidP="009F3D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-402590</wp:posOffset>
          </wp:positionV>
          <wp:extent cx="7171200" cy="1494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2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A99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2F21B5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E42952"/>
    <w:multiLevelType w:val="multilevel"/>
    <w:tmpl w:val="BC720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5E1C80"/>
    <w:multiLevelType w:val="multilevel"/>
    <w:tmpl w:val="2BC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07033"/>
    <w:multiLevelType w:val="hybridMultilevel"/>
    <w:tmpl w:val="AF4EF1D0"/>
    <w:lvl w:ilvl="0" w:tplc="684ED6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37FE6"/>
    <w:multiLevelType w:val="multilevel"/>
    <w:tmpl w:val="02B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7"/>
    <w:rsid w:val="0001411C"/>
    <w:rsid w:val="000310CB"/>
    <w:rsid w:val="00036FD4"/>
    <w:rsid w:val="000546E7"/>
    <w:rsid w:val="00082D1C"/>
    <w:rsid w:val="000A0A0A"/>
    <w:rsid w:val="000A24B1"/>
    <w:rsid w:val="000B4F36"/>
    <w:rsid w:val="0011614D"/>
    <w:rsid w:val="0012167A"/>
    <w:rsid w:val="001604D9"/>
    <w:rsid w:val="002264DD"/>
    <w:rsid w:val="00264500"/>
    <w:rsid w:val="00302D8B"/>
    <w:rsid w:val="00370DEF"/>
    <w:rsid w:val="0040200A"/>
    <w:rsid w:val="00435ECE"/>
    <w:rsid w:val="004C0BC7"/>
    <w:rsid w:val="004F3B1F"/>
    <w:rsid w:val="0054796B"/>
    <w:rsid w:val="005A7910"/>
    <w:rsid w:val="005A7E86"/>
    <w:rsid w:val="0064686E"/>
    <w:rsid w:val="0065797C"/>
    <w:rsid w:val="00683C63"/>
    <w:rsid w:val="00686AE5"/>
    <w:rsid w:val="006E0F77"/>
    <w:rsid w:val="007653B4"/>
    <w:rsid w:val="00772300"/>
    <w:rsid w:val="00796293"/>
    <w:rsid w:val="007D6FB9"/>
    <w:rsid w:val="008F6529"/>
    <w:rsid w:val="009F3DD4"/>
    <w:rsid w:val="00A8573C"/>
    <w:rsid w:val="00BA20D7"/>
    <w:rsid w:val="00CD01C5"/>
    <w:rsid w:val="00CD65F9"/>
    <w:rsid w:val="00DA036F"/>
    <w:rsid w:val="00DF367D"/>
    <w:rsid w:val="00ED22CF"/>
    <w:rsid w:val="00F44619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8B0BF4-05BB-48BA-BD94-2D7103D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2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2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2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29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kolor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F405-8917-4022-BCB0-CFF62688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kolor (1)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Eichstaedt</dc:creator>
  <cp:keywords/>
  <dc:description/>
  <cp:lastModifiedBy>Krystyna Bobrowska</cp:lastModifiedBy>
  <cp:revision>3</cp:revision>
  <cp:lastPrinted>2019-01-25T11:05:00Z</cp:lastPrinted>
  <dcterms:created xsi:type="dcterms:W3CDTF">2019-01-30T07:09:00Z</dcterms:created>
  <dcterms:modified xsi:type="dcterms:W3CDTF">2019-08-06T07:10:00Z</dcterms:modified>
</cp:coreProperties>
</file>